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FA1" w:rsidRDefault="00452FA1" w:rsidP="00452FA1">
      <w:pPr>
        <w:jc w:val="center"/>
        <w:rPr>
          <w:spacing w:val="14"/>
          <w:sz w:val="24"/>
          <w:szCs w:val="24"/>
        </w:rPr>
      </w:pPr>
      <w:r w:rsidRPr="002760EE">
        <w:rPr>
          <w:spacing w:val="14"/>
          <w:sz w:val="24"/>
          <w:szCs w:val="24"/>
        </w:rPr>
        <w:t>ANEXO 01</w:t>
      </w:r>
    </w:p>
    <w:p w:rsidR="00452FA1" w:rsidRDefault="00452FA1" w:rsidP="00452FA1">
      <w:pPr>
        <w:jc w:val="center"/>
        <w:rPr>
          <w:spacing w:val="14"/>
          <w:sz w:val="24"/>
          <w:szCs w:val="24"/>
        </w:rPr>
      </w:pPr>
    </w:p>
    <w:p w:rsidR="00452FA1" w:rsidRPr="002760EE" w:rsidRDefault="00452FA1" w:rsidP="00452FA1">
      <w:pPr>
        <w:jc w:val="center"/>
        <w:rPr>
          <w:spacing w:val="14"/>
          <w:sz w:val="24"/>
          <w:szCs w:val="24"/>
        </w:rPr>
      </w:pPr>
    </w:p>
    <w:tbl>
      <w:tblPr>
        <w:tblW w:w="94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F" w:firstRow="1" w:lastRow="0" w:firstColumn="1" w:lastColumn="0" w:noHBand="0" w:noVBand="0"/>
      </w:tblPr>
      <w:tblGrid>
        <w:gridCol w:w="993"/>
        <w:gridCol w:w="1204"/>
        <w:gridCol w:w="7226"/>
      </w:tblGrid>
      <w:tr w:rsidR="00452FA1" w:rsidRPr="002760EE" w:rsidTr="001B7C17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452FA1" w:rsidRPr="002760EE" w:rsidRDefault="00452FA1" w:rsidP="001B7C17">
            <w:pPr>
              <w:jc w:val="center"/>
              <w:rPr>
                <w:b/>
                <w:sz w:val="24"/>
                <w:szCs w:val="24"/>
              </w:rPr>
            </w:pPr>
            <w:r w:rsidRPr="002760EE">
              <w:rPr>
                <w:b/>
                <w:sz w:val="24"/>
                <w:szCs w:val="24"/>
              </w:rPr>
              <w:t>ITEM</w:t>
            </w:r>
          </w:p>
        </w:tc>
        <w:tc>
          <w:tcPr>
            <w:tcW w:w="1204" w:type="dxa"/>
          </w:tcPr>
          <w:p w:rsidR="00452FA1" w:rsidRPr="002760EE" w:rsidRDefault="00452FA1" w:rsidP="001B7C17">
            <w:pPr>
              <w:jc w:val="center"/>
              <w:rPr>
                <w:b/>
                <w:sz w:val="24"/>
                <w:szCs w:val="24"/>
              </w:rPr>
            </w:pPr>
            <w:r w:rsidRPr="002760EE">
              <w:rPr>
                <w:b/>
                <w:sz w:val="24"/>
                <w:szCs w:val="24"/>
              </w:rPr>
              <w:t>QUANT.</w:t>
            </w:r>
          </w:p>
        </w:tc>
        <w:tc>
          <w:tcPr>
            <w:tcW w:w="7226" w:type="dxa"/>
          </w:tcPr>
          <w:p w:rsidR="00452FA1" w:rsidRPr="002760EE" w:rsidRDefault="00452FA1" w:rsidP="001B7C17">
            <w:pPr>
              <w:ind w:firstLine="851"/>
              <w:jc w:val="both"/>
              <w:rPr>
                <w:b/>
                <w:sz w:val="24"/>
                <w:szCs w:val="24"/>
              </w:rPr>
            </w:pPr>
            <w:r w:rsidRPr="002760EE">
              <w:rPr>
                <w:b/>
                <w:sz w:val="24"/>
                <w:szCs w:val="24"/>
              </w:rPr>
              <w:t xml:space="preserve">DESCRIÇÃO </w:t>
            </w:r>
          </w:p>
        </w:tc>
      </w:tr>
      <w:tr w:rsidR="00452FA1" w:rsidRPr="002760EE" w:rsidTr="001B7C17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452FA1" w:rsidRPr="002760EE" w:rsidRDefault="00452FA1" w:rsidP="001B7C17">
            <w:pPr>
              <w:jc w:val="center"/>
              <w:rPr>
                <w:sz w:val="24"/>
                <w:szCs w:val="24"/>
              </w:rPr>
            </w:pPr>
            <w:r w:rsidRPr="002760EE">
              <w:rPr>
                <w:sz w:val="24"/>
                <w:szCs w:val="24"/>
              </w:rPr>
              <w:t>01</w:t>
            </w:r>
          </w:p>
        </w:tc>
        <w:tc>
          <w:tcPr>
            <w:tcW w:w="1204" w:type="dxa"/>
          </w:tcPr>
          <w:p w:rsidR="00452FA1" w:rsidRPr="002760EE" w:rsidRDefault="00452FA1" w:rsidP="001B7C17">
            <w:pPr>
              <w:jc w:val="center"/>
              <w:rPr>
                <w:sz w:val="24"/>
                <w:szCs w:val="24"/>
              </w:rPr>
            </w:pPr>
            <w:r w:rsidRPr="002760EE">
              <w:rPr>
                <w:sz w:val="24"/>
                <w:szCs w:val="24"/>
              </w:rPr>
              <w:t>01</w:t>
            </w:r>
          </w:p>
        </w:tc>
        <w:tc>
          <w:tcPr>
            <w:tcW w:w="7226" w:type="dxa"/>
          </w:tcPr>
          <w:p w:rsidR="00452FA1" w:rsidRPr="002760EE" w:rsidRDefault="00452FA1" w:rsidP="001B7C17">
            <w:pPr>
              <w:pStyle w:val="NormalWeb"/>
              <w:jc w:val="both"/>
              <w:rPr>
                <w:rFonts w:ascii="Times New Roman" w:hAnsi="Times New Roman" w:cs="Times New Roman"/>
              </w:rPr>
            </w:pPr>
            <w:r w:rsidRPr="002760EE">
              <w:rPr>
                <w:rFonts w:ascii="Times New Roman" w:hAnsi="Times New Roman" w:cs="Times New Roman"/>
                <w:bCs/>
              </w:rPr>
              <w:t xml:space="preserve">CAMINHÃO NOVO, ZERO KM, PINTURA SÓLIDA, POTÊNCIA MÍNIMA DE </w:t>
            </w:r>
            <w:proofErr w:type="gramStart"/>
            <w:r w:rsidRPr="002760EE">
              <w:rPr>
                <w:rFonts w:ascii="Times New Roman" w:hAnsi="Times New Roman" w:cs="Times New Roman"/>
                <w:bCs/>
              </w:rPr>
              <w:t>162CV,</w:t>
            </w:r>
            <w:proofErr w:type="gramEnd"/>
            <w:r w:rsidRPr="002760EE">
              <w:rPr>
                <w:rFonts w:ascii="Times New Roman" w:hAnsi="Times New Roman" w:cs="Times New Roman"/>
                <w:bCs/>
              </w:rPr>
              <w:t>COM NO MÍNIMO 04 (QUATRO) CILINDROS,  MOVIDO A ÓLEO DIESEL</w:t>
            </w:r>
            <w:r w:rsidRPr="002760EE">
              <w:rPr>
                <w:rFonts w:ascii="Times New Roman" w:hAnsi="Times New Roman" w:cs="Times New Roman"/>
              </w:rPr>
              <w:t>,, CÂMBIO MANUAL COM NO MÍNIMO 05 (CINCO) MARCHAS A FRENTE E 01 (UMA) À RÉ, TANQUE DE COMBUSTÍVEL DE NO MÍNIMO 150 (CENTO E CINQUENTA) LTS, CAPACIDADE MÍNIMA DE TRAÇÃO DE 10.000 (DEZ MIL) KGF, DIREÇÃO HIDRÁULICA,  SISTEMA DE FREIO DE SERVIÇO A AR TIPO “S CAM” ABS, SISTEMA DE FREIO-MOTOR COM ACIONAMENO ELETRO-PNEUMÁTICO, SISTEMA DE FREIO ESTACIONAMENTO, SISTEMA DE INJEÇÃO ELETRÔNICA,  SISTEMA ELÉTRICO DE NO MÍNIMO 12V COM BATERIA,  COM NO MÍNIMO 06+01 PNEUS NOVOS DE MEDIÇÕES MÍNIMAS DE 215/75R17,5, SUSPENÇÃO DIANTEIRA COM BARRA ESTABILIZADORA E FEIXE DE MOLAS PARABÓLICAS E PROGRESSIVAS, SUSPENÇÃO TRASEIRA COM FEIXE DE MOLAS SEMI-ELÍPITICAS DE DUPLO ESTÁGIO, AMORTECEDORES DIANTEIRO E TRASEIRO TELESCÓPIOS DE DUPLA AÇÃO. EQUIPADO COM CARROCERIA CONFECCIONADA EM</w:t>
            </w:r>
            <w:proofErr w:type="gramStart"/>
            <w:r w:rsidRPr="002760EE">
              <w:rPr>
                <w:rFonts w:ascii="Times New Roman" w:hAnsi="Times New Roman" w:cs="Times New Roman"/>
              </w:rPr>
              <w:t xml:space="preserve">  </w:t>
            </w:r>
            <w:proofErr w:type="gramEnd"/>
            <w:r w:rsidRPr="002760EE">
              <w:rPr>
                <w:rFonts w:ascii="Times New Roman" w:hAnsi="Times New Roman" w:cs="Times New Roman"/>
              </w:rPr>
              <w:t xml:space="preserve">MADEIRA DE LEI, COMPRIMENTO INTERNO MÍNIMO DE 5,50MT, LARGURA INTERNA MÍNIMA DE 2,30MT, ALTURA MÍNIMA DE 0,65MT, COM FAIXAS REFLETIVAS, </w:t>
            </w:r>
            <w:r w:rsidRPr="002760EE">
              <w:rPr>
                <w:rFonts w:ascii="Times New Roman" w:eastAsia="Times New Roman" w:hAnsi="Times New Roman" w:cs="Times New Roman"/>
              </w:rPr>
              <w:t xml:space="preserve">ASSOALHO COM O MÍNIMO DE 02CM ESPESSURA , FERRAGEM EM AÇO, PINTURA EM ESMALTE SINTÉTICO, </w:t>
            </w:r>
            <w:r w:rsidRPr="002760EE">
              <w:rPr>
                <w:rFonts w:ascii="Times New Roman" w:hAnsi="Times New Roman" w:cs="Times New Roman"/>
              </w:rPr>
              <w:t xml:space="preserve">MONTAGEM SOBRE CHASSI DO VEICULO FIXADO ATRAVÉS GRAMPO FERRO.PROTETOR CICLISTA,  COM NO MÍNIMO:  12 LAMEIRINHO, 04 APARABARRO DE MADEIRA , 01 CAIXA FERRAMENTAS MADEIRA GRANDE,  01 CAIXA DE FERRAMENTAS MADEIRA PEQUENA .  </w:t>
            </w:r>
          </w:p>
        </w:tc>
      </w:tr>
    </w:tbl>
    <w:p w:rsidR="00452FA1" w:rsidRPr="002760EE" w:rsidRDefault="00452FA1" w:rsidP="00452FA1">
      <w:pPr>
        <w:jc w:val="center"/>
        <w:rPr>
          <w:spacing w:val="14"/>
          <w:sz w:val="24"/>
          <w:szCs w:val="24"/>
        </w:rPr>
      </w:pPr>
    </w:p>
    <w:p w:rsidR="00452FA1" w:rsidRPr="002760EE" w:rsidRDefault="00452FA1" w:rsidP="00452FA1">
      <w:pPr>
        <w:jc w:val="center"/>
        <w:rPr>
          <w:spacing w:val="14"/>
          <w:sz w:val="24"/>
          <w:szCs w:val="24"/>
        </w:rPr>
      </w:pPr>
    </w:p>
    <w:p w:rsidR="00452FA1" w:rsidRPr="002760EE" w:rsidRDefault="00452FA1" w:rsidP="00452FA1">
      <w:pPr>
        <w:jc w:val="center"/>
        <w:rPr>
          <w:spacing w:val="14"/>
          <w:sz w:val="24"/>
          <w:szCs w:val="24"/>
        </w:rPr>
      </w:pPr>
    </w:p>
    <w:p w:rsidR="00452FA1" w:rsidRPr="002760EE" w:rsidRDefault="00452FA1" w:rsidP="00452FA1">
      <w:pPr>
        <w:jc w:val="center"/>
        <w:rPr>
          <w:spacing w:val="14"/>
          <w:sz w:val="24"/>
          <w:szCs w:val="24"/>
        </w:rPr>
      </w:pPr>
    </w:p>
    <w:p w:rsidR="0025599F" w:rsidRDefault="0025599F">
      <w:bookmarkStart w:id="0" w:name="_GoBack"/>
      <w:bookmarkEnd w:id="0"/>
    </w:p>
    <w:sectPr w:rsidR="002559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FA1"/>
    <w:rsid w:val="0025599F"/>
    <w:rsid w:val="00452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F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52FA1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F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52FA1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Meus Documentos</dc:creator>
  <cp:lastModifiedBy>Meus Documentos</cp:lastModifiedBy>
  <cp:revision>1</cp:revision>
  <dcterms:created xsi:type="dcterms:W3CDTF">2015-08-31T10:27:00Z</dcterms:created>
  <dcterms:modified xsi:type="dcterms:W3CDTF">2015-08-31T10:28:00Z</dcterms:modified>
</cp:coreProperties>
</file>